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D84B" w14:textId="77777777" w:rsidR="003F33DF" w:rsidRDefault="00260007">
      <w:pPr>
        <w:spacing w:before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INVITACION A PRESENTAR CURRICULUM VITAE</w:t>
      </w:r>
    </w:p>
    <w:p w14:paraId="4F44906F" w14:textId="77777777" w:rsidR="003F33DF" w:rsidRDefault="00260007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Proyecto GEF “Implementación de la Alianza para la Cero Extinción (AZE), Conservación de</w:t>
      </w:r>
    </w:p>
    <w:p w14:paraId="1465CE57" w14:textId="77777777" w:rsidR="003F33DF" w:rsidRDefault="00260007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Sitios y Prevención de Extinciones Globales” (GEF AZE)</w:t>
      </w:r>
    </w:p>
    <w:p w14:paraId="20A9952E" w14:textId="3E1587DF" w:rsidR="003F33DF" w:rsidRDefault="00260007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COORDINADOR/A LOCAL </w:t>
      </w:r>
      <w:r>
        <w:rPr>
          <w:rFonts w:ascii="Calibri" w:eastAsia="Calibri" w:hAnsi="Calibri" w:cs="Calibri"/>
          <w:b/>
        </w:rPr>
        <w:t>PROVINCIA</w:t>
      </w:r>
      <w:r w:rsidR="00BA21F3">
        <w:rPr>
          <w:rFonts w:ascii="Calibri" w:eastAsia="Calibri" w:hAnsi="Calibri" w:cs="Calibri"/>
          <w:b/>
        </w:rPr>
        <w:t xml:space="preserve"> DE</w:t>
      </w:r>
      <w:r>
        <w:rPr>
          <w:rFonts w:ascii="Calibri" w:eastAsia="Calibri" w:hAnsi="Calibri" w:cs="Calibri"/>
          <w:b/>
        </w:rPr>
        <w:t xml:space="preserve"> EL LOA</w:t>
      </w:r>
    </w:p>
    <w:p w14:paraId="24CCDAAE" w14:textId="77777777" w:rsidR="003F33DF" w:rsidRDefault="002600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Información general</w:t>
      </w:r>
    </w:p>
    <w:p w14:paraId="61EE1E4D" w14:textId="32974910" w:rsidR="003F33DF" w:rsidRDefault="0026000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Título del cargo</w:t>
      </w:r>
      <w:r>
        <w:rPr>
          <w:rFonts w:ascii="Calibri" w:eastAsia="Calibri" w:hAnsi="Calibri" w:cs="Calibri"/>
          <w:color w:val="000000"/>
        </w:rPr>
        <w:t>: Coordinador/a local de Proyecto GEF AZE par</w:t>
      </w:r>
      <w:r>
        <w:rPr>
          <w:rFonts w:ascii="Calibri" w:eastAsia="Calibri" w:hAnsi="Calibri" w:cs="Calibri"/>
        </w:rPr>
        <w:t xml:space="preserve">a la Provincia del Loa, </w:t>
      </w:r>
      <w:r w:rsidR="008D59E7">
        <w:rPr>
          <w:rFonts w:ascii="Calibri" w:eastAsia="Calibri" w:hAnsi="Calibri" w:cs="Calibri"/>
        </w:rPr>
        <w:t xml:space="preserve">Región </w:t>
      </w:r>
      <w:r>
        <w:rPr>
          <w:rFonts w:ascii="Calibri" w:eastAsia="Calibri" w:hAnsi="Calibri" w:cs="Calibri"/>
        </w:rPr>
        <w:t>de Antofagasta</w:t>
      </w:r>
    </w:p>
    <w:p w14:paraId="070D48B1" w14:textId="4EC7838C" w:rsidR="003F33DF" w:rsidRDefault="0026000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Lugar laboral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 xml:space="preserve">Provincia </w:t>
      </w:r>
      <w:r w:rsidR="00BA21F3">
        <w:rPr>
          <w:rFonts w:ascii="Calibri" w:eastAsia="Calibri" w:hAnsi="Calibri" w:cs="Calibri"/>
        </w:rPr>
        <w:t xml:space="preserve">de </w:t>
      </w:r>
      <w:r w:rsidR="003D7BEA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l Loa</w:t>
      </w:r>
      <w:r>
        <w:rPr>
          <w:rFonts w:ascii="Calibri" w:eastAsia="Calibri" w:hAnsi="Calibri" w:cs="Calibri"/>
          <w:color w:val="000000"/>
        </w:rPr>
        <w:t xml:space="preserve">, </w:t>
      </w:r>
      <w:r w:rsidR="008D59E7">
        <w:rPr>
          <w:rFonts w:ascii="Calibri" w:eastAsia="Calibri" w:hAnsi="Calibri" w:cs="Calibri"/>
          <w:color w:val="000000"/>
        </w:rPr>
        <w:t>R</w:t>
      </w:r>
      <w:r w:rsidR="00BA21F3">
        <w:rPr>
          <w:rFonts w:ascii="Calibri" w:eastAsia="Calibri" w:hAnsi="Calibri" w:cs="Calibri"/>
          <w:color w:val="000000"/>
        </w:rPr>
        <w:t xml:space="preserve">egión de Antofagasta, </w:t>
      </w:r>
      <w:r>
        <w:rPr>
          <w:rFonts w:ascii="Calibri" w:eastAsia="Calibri" w:hAnsi="Calibri" w:cs="Calibri"/>
          <w:color w:val="000000"/>
        </w:rPr>
        <w:t>Chile.</w:t>
      </w:r>
    </w:p>
    <w:p w14:paraId="23AA642D" w14:textId="2D8A6770" w:rsidR="003F33DF" w:rsidRDefault="0026000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Lugar de residencia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 xml:space="preserve">Provincia </w:t>
      </w:r>
      <w:r w:rsidR="00BA21F3">
        <w:rPr>
          <w:rFonts w:ascii="Calibri" w:eastAsia="Calibri" w:hAnsi="Calibri" w:cs="Calibri"/>
        </w:rPr>
        <w:t xml:space="preserve">de </w:t>
      </w:r>
      <w:r w:rsidR="003D7BEA">
        <w:rPr>
          <w:rFonts w:ascii="Calibri" w:eastAsia="Calibri" w:hAnsi="Calibri" w:cs="Calibri"/>
        </w:rPr>
        <w:t>El L</w:t>
      </w:r>
      <w:r>
        <w:rPr>
          <w:rFonts w:ascii="Calibri" w:eastAsia="Calibri" w:hAnsi="Calibri" w:cs="Calibri"/>
        </w:rPr>
        <w:t xml:space="preserve">oa, </w:t>
      </w:r>
      <w:r w:rsidR="008D59E7">
        <w:rPr>
          <w:rFonts w:ascii="Calibri" w:eastAsia="Calibri" w:hAnsi="Calibri" w:cs="Calibri"/>
        </w:rPr>
        <w:t>R</w:t>
      </w:r>
      <w:r w:rsidR="003D7BEA">
        <w:rPr>
          <w:rFonts w:ascii="Calibri" w:eastAsia="Calibri" w:hAnsi="Calibri" w:cs="Calibri"/>
        </w:rPr>
        <w:t xml:space="preserve">egión de </w:t>
      </w:r>
      <w:r>
        <w:rPr>
          <w:rFonts w:ascii="Calibri" w:eastAsia="Calibri" w:hAnsi="Calibri" w:cs="Calibri"/>
        </w:rPr>
        <w:t>Antofagasta</w:t>
      </w:r>
    </w:p>
    <w:p w14:paraId="5AD1DCD3" w14:textId="67248233" w:rsidR="003F33DF" w:rsidRDefault="002600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Modalidad de trabajo</w:t>
      </w:r>
      <w:r>
        <w:rPr>
          <w:rFonts w:ascii="Calibri" w:eastAsia="Calibri" w:hAnsi="Calibri" w:cs="Calibri"/>
        </w:rPr>
        <w:t>: Virtual con disponibilidad para trabajo en terreno</w:t>
      </w:r>
      <w:r w:rsidR="003D7BEA">
        <w:rPr>
          <w:rFonts w:ascii="Calibri" w:eastAsia="Calibri" w:hAnsi="Calibri" w:cs="Calibri"/>
        </w:rPr>
        <w:t xml:space="preserve"> en la Provincia</w:t>
      </w:r>
      <w:r w:rsidR="00BA21F3">
        <w:rPr>
          <w:rFonts w:ascii="Calibri" w:eastAsia="Calibri" w:hAnsi="Calibri" w:cs="Calibri"/>
        </w:rPr>
        <w:t xml:space="preserve"> de</w:t>
      </w:r>
      <w:r w:rsidR="003D7BEA">
        <w:rPr>
          <w:rFonts w:ascii="Calibri" w:eastAsia="Calibri" w:hAnsi="Calibri" w:cs="Calibri"/>
        </w:rPr>
        <w:t xml:space="preserve"> El Loa</w:t>
      </w:r>
    </w:p>
    <w:p w14:paraId="4011799F" w14:textId="77777777" w:rsidR="003F33DF" w:rsidRDefault="002600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Tipo de contrato</w:t>
      </w:r>
      <w:r>
        <w:rPr>
          <w:rFonts w:ascii="Calibri" w:eastAsia="Calibri" w:hAnsi="Calibri" w:cs="Calibri"/>
        </w:rPr>
        <w:t>: A honorarios.</w:t>
      </w:r>
    </w:p>
    <w:p w14:paraId="7973A2F9" w14:textId="05CD4800" w:rsidR="003F33DF" w:rsidRDefault="002600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Sueldo Bruto Mensual</w:t>
      </w:r>
      <w:r>
        <w:rPr>
          <w:rFonts w:ascii="Calibri" w:eastAsia="Calibri" w:hAnsi="Calibri" w:cs="Calibri"/>
        </w:rPr>
        <w:t xml:space="preserve">: </w:t>
      </w:r>
      <w:r w:rsidR="003D7BEA">
        <w:rPr>
          <w:rFonts w:ascii="Calibri" w:eastAsia="Calibri" w:hAnsi="Calibri" w:cs="Calibri"/>
        </w:rPr>
        <w:t>1.200</w:t>
      </w:r>
      <w:r>
        <w:rPr>
          <w:rFonts w:ascii="Calibri" w:eastAsia="Calibri" w:hAnsi="Calibri" w:cs="Calibri"/>
        </w:rPr>
        <w:t>.000 CLP</w:t>
      </w:r>
    </w:p>
    <w:p w14:paraId="64401EF8" w14:textId="77777777" w:rsidR="003F33DF" w:rsidRDefault="0026000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Fecha de inicio del contrato</w:t>
      </w:r>
      <w:r>
        <w:rPr>
          <w:rFonts w:ascii="Calibri" w:eastAsia="Calibri" w:hAnsi="Calibri" w:cs="Calibri"/>
          <w:color w:val="000000"/>
        </w:rPr>
        <w:t>: a la firma del contrato.</w:t>
      </w:r>
    </w:p>
    <w:p w14:paraId="0AF0FB52" w14:textId="77777777" w:rsidR="003F33DF" w:rsidRDefault="0026000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Duración</w:t>
      </w:r>
      <w:r>
        <w:rPr>
          <w:rFonts w:ascii="Calibri" w:eastAsia="Calibri" w:hAnsi="Calibri" w:cs="Calibri"/>
          <w:color w:val="000000"/>
        </w:rPr>
        <w:t>: 12 meses con posibilidad de renovación, según evaluación profesional (ampliación por otros 22 a 24 meses acorde con la duración total del proyecto). Se hará evaluación de continuidad los primeros 3 meses.</w:t>
      </w:r>
    </w:p>
    <w:p w14:paraId="59E6297E" w14:textId="3863EF24" w:rsidR="003F33DF" w:rsidRDefault="00260007">
      <w:pP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Documentación a enviar para la postulación al cargo Coordinador/a local </w:t>
      </w:r>
      <w:r w:rsidR="003D7BEA">
        <w:rPr>
          <w:rFonts w:ascii="Calibri" w:eastAsia="Calibri" w:hAnsi="Calibri" w:cs="Calibri"/>
          <w:color w:val="000000"/>
        </w:rPr>
        <w:t xml:space="preserve">Provincia </w:t>
      </w:r>
      <w:r w:rsidR="00BA21F3">
        <w:rPr>
          <w:rFonts w:ascii="Calibri" w:eastAsia="Calibri" w:hAnsi="Calibri" w:cs="Calibri"/>
          <w:color w:val="000000"/>
        </w:rPr>
        <w:t xml:space="preserve">de </w:t>
      </w:r>
      <w:r w:rsidR="003D7BEA">
        <w:rPr>
          <w:rFonts w:ascii="Calibri" w:eastAsia="Calibri" w:hAnsi="Calibri" w:cs="Calibri"/>
          <w:color w:val="000000"/>
        </w:rPr>
        <w:t>El Loa d</w:t>
      </w:r>
      <w:r>
        <w:rPr>
          <w:rFonts w:ascii="Calibri" w:eastAsia="Calibri" w:hAnsi="Calibri" w:cs="Calibri"/>
          <w:color w:val="000000"/>
        </w:rPr>
        <w:t>el Proyecto:</w:t>
      </w:r>
    </w:p>
    <w:p w14:paraId="6DD2A328" w14:textId="77777777" w:rsidR="003F33DF" w:rsidRDefault="00260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Carta de presentación en la que el postulante especifica su interés y motivaciones para el cargo al que postula. La carta debe estar dirigida al Sr. Nelson Velásquez, Presidente</w:t>
      </w:r>
    </w:p>
    <w:p w14:paraId="44CA344F" w14:textId="77777777" w:rsidR="003F33DF" w:rsidRDefault="002600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Asociación Red Chilena de Herpetología.</w:t>
      </w:r>
    </w:p>
    <w:p w14:paraId="1C45A16E" w14:textId="77777777" w:rsidR="003F33DF" w:rsidRDefault="00260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Currículum actualizado.</w:t>
      </w:r>
    </w:p>
    <w:p w14:paraId="364EAD90" w14:textId="77777777" w:rsidR="003F33DF" w:rsidRDefault="00260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Certificado de título</w:t>
      </w:r>
    </w:p>
    <w:p w14:paraId="0365346C" w14:textId="77777777" w:rsidR="003F33DF" w:rsidRDefault="00260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Certificado de cursos y/o capacitaciones.</w:t>
      </w:r>
    </w:p>
    <w:p w14:paraId="5C98D52B" w14:textId="77777777" w:rsidR="003F33DF" w:rsidRDefault="00260007">
      <w:pPr>
        <w:spacing w:before="24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*Ver sección VIII referida a proceso de selección.</w:t>
      </w:r>
    </w:p>
    <w:p w14:paraId="6E36CCD4" w14:textId="77777777" w:rsidR="003F33DF" w:rsidRDefault="0026000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Antecedentes</w:t>
      </w:r>
    </w:p>
    <w:p w14:paraId="475CC4AC" w14:textId="77777777" w:rsidR="003F33DF" w:rsidRDefault="00260007">
      <w:pP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Alianza para la Cero Extinción (AZE) se lanzó a nivel mundial en 2005 y es una iniciativa conjunta de más de 100 organizaciones de conservación de la biodiversidad locales, nacionales y mundiales. Fue establecido para designar y conservar efectivamente los sitios más importantes para la conservación de la biodiversidad global. Estos sitios tienen especies amenazadas restringidas a un solo sitio en el mundo. Todos los sitios AZE también son Áreas Clave de Biodiversidad (KBA). Las KBA son sitios que contribuyen significativamente a la persistencia global de la biodiversidad.</w:t>
      </w:r>
    </w:p>
    <w:p w14:paraId="4CF1C470" w14:textId="77777777" w:rsidR="003F33DF" w:rsidRDefault="003F33DF">
      <w:pPr>
        <w:spacing w:before="240"/>
        <w:rPr>
          <w:rFonts w:ascii="Calibri" w:eastAsia="Calibri" w:hAnsi="Calibri" w:cs="Calibri"/>
          <w:color w:val="000000"/>
        </w:rPr>
      </w:pPr>
    </w:p>
    <w:p w14:paraId="7209E13D" w14:textId="77777777" w:rsidR="003F33DF" w:rsidRDefault="00260007">
      <w:pP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objetivo del proyecto es mejorar la conservación de los sitios de la Alianza para la Extinción Cero (AZE) en Chile, Colombia, República Dominicana y Madagascar. Las principales estrategias a seguir por el proyecto incluyen la mejora del estado de conservación de 20 sitios AZE y las especies desencadenantes AZE asociadas en los países de enfoque, la integración de la conservación de sitios AZE a nivel mundial y nacional, y la promoción de la gestión del conocimiento para mejorar la comprensión e interés en la conservación de sitios AZE en todos los sectores. El proyecto busca mejorar la protección de especies en peligro crítico y en peligro de extinción a través de la implementación de acciones prioritarias de conservación de sitios AZE, mejorar la conservación de la biodiversidad y reducir la amenaza de extinción a través de la integración de la conservación de sitios AZE, avanzar en la aplicación de los estándares KBA en países piloto y aumentar la comprensión y aplicación de la implementación de la conservación del sitio AZE en políticas y planes por parte de las partes interesadas locales, nacionales, regionales y globales.</w:t>
      </w:r>
    </w:p>
    <w:p w14:paraId="0012D83A" w14:textId="77777777" w:rsidR="003F33DF" w:rsidRDefault="00260007">
      <w:pP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agencia implementadora es el Programa de Naciones Unidas para el Medio Ambiente (UNEP o PNUMA), y tiene como socios estratégicos a </w:t>
      </w:r>
      <w:proofErr w:type="spellStart"/>
      <w:r>
        <w:rPr>
          <w:rFonts w:ascii="Calibri" w:eastAsia="Calibri" w:hAnsi="Calibri" w:cs="Calibri"/>
          <w:color w:val="000000"/>
        </w:rPr>
        <w:t>Birdlife</w:t>
      </w:r>
      <w:proofErr w:type="spellEnd"/>
      <w:r>
        <w:rPr>
          <w:rFonts w:ascii="Calibri" w:eastAsia="Calibri" w:hAnsi="Calibri" w:cs="Calibri"/>
          <w:color w:val="000000"/>
        </w:rPr>
        <w:t xml:space="preserve"> International, American </w:t>
      </w:r>
      <w:proofErr w:type="spellStart"/>
      <w:r>
        <w:rPr>
          <w:rFonts w:ascii="Calibri" w:eastAsia="Calibri" w:hAnsi="Calibri" w:cs="Calibri"/>
          <w:color w:val="000000"/>
        </w:rPr>
        <w:t>Bird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Conservancy</w:t>
      </w:r>
      <w:proofErr w:type="spellEnd"/>
      <w:r>
        <w:rPr>
          <w:rFonts w:ascii="Calibri" w:eastAsia="Calibri" w:hAnsi="Calibri" w:cs="Calibri"/>
          <w:color w:val="000000"/>
        </w:rPr>
        <w:t xml:space="preserve"> (ABC) y la Alianza Zero Extinción (AZE), actuando ABC como órgano de coordinación para América.</w:t>
      </w:r>
    </w:p>
    <w:p w14:paraId="6DFDCE4F" w14:textId="77777777" w:rsidR="003F33DF" w:rsidRDefault="00260007">
      <w:pP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organismo director y ejecutor en Chile es el Ministerio del Medio Ambiente. Las instituciones directamente relacionadas, como socios ejecutores, son el Instituto de Investigaciones Agropecuarias (INIA), el Parque Metropolitano de Santiago a través del Zoológico Nacional y la Asociación Red Chilena de Herpetología. Una serie de otras instituciones y organizaciones serán vinculadas como colaboradores del proyecto (académicos, investigadores, </w:t>
      </w:r>
      <w:proofErr w:type="spellStart"/>
      <w:r>
        <w:rPr>
          <w:rFonts w:ascii="Calibri" w:eastAsia="Calibri" w:hAnsi="Calibri" w:cs="Calibri"/>
          <w:color w:val="000000"/>
        </w:rPr>
        <w:t>ONGs</w:t>
      </w:r>
      <w:proofErr w:type="spellEnd"/>
      <w:r>
        <w:rPr>
          <w:rFonts w:ascii="Calibri" w:eastAsia="Calibri" w:hAnsi="Calibri" w:cs="Calibri"/>
          <w:color w:val="000000"/>
        </w:rPr>
        <w:t>, otros servicios públicos, Municipios, empresas y comunidad locales, entre otros).</w:t>
      </w:r>
    </w:p>
    <w:p w14:paraId="3CE0911B" w14:textId="77777777" w:rsidR="003F33DF" w:rsidRDefault="00260007">
      <w:pP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ejecución de proyecto tiene una duración de 36 meses y considera la ejecución de acciones en sitios AZE de las regiones de Arica y Parinacota, de Antofagasta, de Coquimbo, de Valparaíso y de Los Ríos. Información general sobre la Alianza Cero Extinción en </w:t>
      </w:r>
      <w:r>
        <w:rPr>
          <w:rFonts w:ascii="Calibri" w:eastAsia="Calibri" w:hAnsi="Calibri" w:cs="Calibri"/>
          <w:color w:val="000081"/>
        </w:rPr>
        <w:t>http://www.zeroextinction.org/</w:t>
      </w:r>
      <w:r>
        <w:rPr>
          <w:rFonts w:ascii="Calibri" w:eastAsia="Calibri" w:hAnsi="Calibri" w:cs="Calibri"/>
          <w:color w:val="000000"/>
        </w:rPr>
        <w:t>.</w:t>
      </w:r>
    </w:p>
    <w:p w14:paraId="0E2B895C" w14:textId="0E17609C" w:rsidR="003F33DF" w:rsidRDefault="00260007">
      <w:pP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 este contexto, se requiere la contratación de un/a Coordinador/a Local de Proyecto para </w:t>
      </w:r>
      <w:r w:rsidR="00BA21F3">
        <w:rPr>
          <w:rFonts w:ascii="Calibri" w:eastAsia="Calibri" w:hAnsi="Calibri" w:cs="Calibri"/>
          <w:color w:val="000000"/>
        </w:rPr>
        <w:t>los</w:t>
      </w:r>
      <w:r>
        <w:rPr>
          <w:rFonts w:ascii="Calibri" w:eastAsia="Calibri" w:hAnsi="Calibri" w:cs="Calibri"/>
          <w:color w:val="000000"/>
        </w:rPr>
        <w:t xml:space="preserve"> sitio</w:t>
      </w:r>
      <w:r w:rsidR="00BA21F3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AZE</w:t>
      </w:r>
      <w:r w:rsidR="00BA21F3">
        <w:rPr>
          <w:rFonts w:ascii="Calibri" w:eastAsia="Calibri" w:hAnsi="Calibri" w:cs="Calibri"/>
          <w:color w:val="000000"/>
        </w:rPr>
        <w:t xml:space="preserve"> de la Provincia de El Loa</w:t>
      </w:r>
      <w:r>
        <w:rPr>
          <w:rFonts w:ascii="Calibri" w:eastAsia="Calibri" w:hAnsi="Calibri" w:cs="Calibri"/>
          <w:color w:val="000000"/>
        </w:rPr>
        <w:t xml:space="preserve"> (</w:t>
      </w:r>
      <w:r w:rsidR="00BA21F3">
        <w:rPr>
          <w:rFonts w:ascii="Calibri" w:eastAsia="Calibri" w:hAnsi="Calibri" w:cs="Calibri"/>
          <w:color w:val="000000"/>
        </w:rPr>
        <w:t>región de Antofagasta</w:t>
      </w:r>
      <w:r>
        <w:rPr>
          <w:rFonts w:ascii="Calibri" w:eastAsia="Calibri" w:hAnsi="Calibri" w:cs="Calibri"/>
          <w:color w:val="000000"/>
        </w:rPr>
        <w:t xml:space="preserve">), bajo contrato con la Asociación Red Chilena de Herpetología (RECH), y bajo la dirección o supervisión de la Coordinadora Nacional del Proyecto y del </w:t>
      </w:r>
      <w:proofErr w:type="gramStart"/>
      <w:r>
        <w:rPr>
          <w:rFonts w:ascii="Calibri" w:eastAsia="Calibri" w:hAnsi="Calibri" w:cs="Calibri"/>
          <w:color w:val="000000"/>
        </w:rPr>
        <w:t>Secretario Regional</w:t>
      </w:r>
      <w:proofErr w:type="gramEnd"/>
      <w:r>
        <w:rPr>
          <w:rFonts w:ascii="Calibri" w:eastAsia="Calibri" w:hAnsi="Calibri" w:cs="Calibri"/>
          <w:color w:val="000000"/>
        </w:rPr>
        <w:t xml:space="preserve"> Ministerial de Medio Ambiente de la Región</w:t>
      </w:r>
      <w:r w:rsidR="008D59E7">
        <w:rPr>
          <w:rFonts w:ascii="Calibri" w:eastAsia="Calibri" w:hAnsi="Calibri" w:cs="Calibri"/>
          <w:color w:val="000000"/>
        </w:rPr>
        <w:t xml:space="preserve"> </w:t>
      </w:r>
      <w:r w:rsidR="005B7769">
        <w:rPr>
          <w:rFonts w:ascii="Calibri" w:eastAsia="Calibri" w:hAnsi="Calibri" w:cs="Calibri"/>
          <w:color w:val="000000"/>
        </w:rPr>
        <w:t>de Antofagasta</w:t>
      </w:r>
      <w:r>
        <w:rPr>
          <w:rFonts w:ascii="Calibri" w:eastAsia="Calibri" w:hAnsi="Calibri" w:cs="Calibri"/>
          <w:color w:val="000000"/>
        </w:rPr>
        <w:t xml:space="preserve">, o de quién este delegue. </w:t>
      </w:r>
    </w:p>
    <w:p w14:paraId="37414C04" w14:textId="77777777" w:rsidR="003F33DF" w:rsidRDefault="003F33DF">
      <w:pPr>
        <w:spacing w:before="240"/>
        <w:rPr>
          <w:rFonts w:ascii="Calibri" w:eastAsia="Calibri" w:hAnsi="Calibri" w:cs="Calibri"/>
          <w:b/>
          <w:color w:val="000000"/>
        </w:rPr>
      </w:pPr>
    </w:p>
    <w:p w14:paraId="5F0DF4C4" w14:textId="77777777" w:rsidR="003F33DF" w:rsidRDefault="003F33DF">
      <w:pPr>
        <w:spacing w:before="240"/>
        <w:rPr>
          <w:rFonts w:ascii="Calibri" w:eastAsia="Calibri" w:hAnsi="Calibri" w:cs="Calibri"/>
          <w:b/>
          <w:color w:val="000000"/>
        </w:rPr>
      </w:pPr>
    </w:p>
    <w:p w14:paraId="3BBF8077" w14:textId="77777777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III. Objetivo general de la contratación</w:t>
      </w:r>
    </w:p>
    <w:p w14:paraId="3CB03849" w14:textId="77777777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General</w:t>
      </w:r>
    </w:p>
    <w:p w14:paraId="4F6C274E" w14:textId="59BDD2D7" w:rsidR="003F33DF" w:rsidRDefault="00260007">
      <w:pP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</w:t>
      </w:r>
      <w:r w:rsidR="00FB233C"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</w:rPr>
        <w:t>la Coordinador</w:t>
      </w:r>
      <w:r w:rsidR="00FB233C">
        <w:rPr>
          <w:rFonts w:ascii="Calibri" w:eastAsia="Calibri" w:hAnsi="Calibri" w:cs="Calibri"/>
          <w:color w:val="000000"/>
        </w:rPr>
        <w:t xml:space="preserve">/a </w:t>
      </w:r>
      <w:r>
        <w:rPr>
          <w:rFonts w:ascii="Calibri" w:eastAsia="Calibri" w:hAnsi="Calibri" w:cs="Calibri"/>
          <w:color w:val="000000"/>
        </w:rPr>
        <w:t xml:space="preserve">Local del Proyecto para la </w:t>
      </w:r>
      <w:r w:rsidR="003D7BEA">
        <w:rPr>
          <w:rFonts w:ascii="Calibri" w:eastAsia="Calibri" w:hAnsi="Calibri" w:cs="Calibri"/>
          <w:color w:val="000000"/>
        </w:rPr>
        <w:t>Provincia El Loa</w:t>
      </w:r>
      <w:r>
        <w:rPr>
          <w:rFonts w:ascii="Calibri" w:eastAsia="Calibri" w:hAnsi="Calibri" w:cs="Calibri"/>
          <w:color w:val="000000"/>
        </w:rPr>
        <w:t xml:space="preserve"> seleccionado/a será responsable de la implementación del Plan de Participación Indígena y la incorporación total de los Grupos Indígenas en el proyecto así como de apoyar en otras labores asociadas la implementación del proyecto en las </w:t>
      </w:r>
      <w:r w:rsidR="003D7BEA">
        <w:rPr>
          <w:rFonts w:ascii="Calibri" w:eastAsia="Calibri" w:hAnsi="Calibri" w:cs="Calibri"/>
          <w:color w:val="000000"/>
        </w:rPr>
        <w:t xml:space="preserve">comunas </w:t>
      </w:r>
      <w:r>
        <w:rPr>
          <w:rFonts w:ascii="Calibri" w:eastAsia="Calibri" w:hAnsi="Calibri" w:cs="Calibri"/>
          <w:color w:val="000000"/>
        </w:rPr>
        <w:t xml:space="preserve">de </w:t>
      </w:r>
      <w:r w:rsidR="003D7BEA">
        <w:rPr>
          <w:rFonts w:ascii="Calibri" w:eastAsia="Calibri" w:hAnsi="Calibri" w:cs="Calibri"/>
          <w:color w:val="000000"/>
        </w:rPr>
        <w:t>Calama, Ollagüe y San Pedro de Atacama</w:t>
      </w:r>
      <w:r>
        <w:rPr>
          <w:rFonts w:ascii="Calibri" w:eastAsia="Calibri" w:hAnsi="Calibri" w:cs="Calibri"/>
          <w:color w:val="000000"/>
        </w:rPr>
        <w:t xml:space="preserve"> asociadas al proyecto y la producción de los resultados/productos, de conformidad con el marco de resultados del proyecto y el plan de trabajo anual aprobado por el Comité Directivo del Proyecto (PSC) para </w:t>
      </w:r>
      <w:r w:rsidR="003D7BEA">
        <w:rPr>
          <w:rFonts w:ascii="Calibri" w:eastAsia="Calibri" w:hAnsi="Calibri" w:cs="Calibri"/>
          <w:color w:val="000000"/>
        </w:rPr>
        <w:t>los</w:t>
      </w:r>
      <w:r>
        <w:rPr>
          <w:rFonts w:ascii="Calibri" w:eastAsia="Calibri" w:hAnsi="Calibri" w:cs="Calibri"/>
          <w:color w:val="000000"/>
        </w:rPr>
        <w:t xml:space="preserve"> sitio</w:t>
      </w:r>
      <w:r w:rsidR="003D7BEA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AZE asociado</w:t>
      </w:r>
      <w:r w:rsidR="003D7BEA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a la</w:t>
      </w:r>
      <w:r w:rsidR="003D7BEA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comuna</w:t>
      </w:r>
      <w:r w:rsidR="003D7BEA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 w:rsidR="003D7BEA">
        <w:rPr>
          <w:rFonts w:ascii="Calibri" w:eastAsia="Calibri" w:hAnsi="Calibri" w:cs="Calibri"/>
          <w:color w:val="000000"/>
        </w:rPr>
        <w:t>mencionadas</w:t>
      </w:r>
      <w:r>
        <w:rPr>
          <w:rFonts w:ascii="Calibri" w:eastAsia="Calibri" w:hAnsi="Calibri" w:cs="Calibri"/>
          <w:color w:val="000000"/>
        </w:rPr>
        <w:t>. Ello incluye la coordinación y supervisión de la ejecución de las actividades del proyecto respecto de</w:t>
      </w:r>
      <w:r w:rsidR="003D7BEA">
        <w:rPr>
          <w:rFonts w:ascii="Calibri" w:eastAsia="Calibri" w:hAnsi="Calibri" w:cs="Calibri"/>
          <w:color w:val="000000"/>
        </w:rPr>
        <w:t xml:space="preserve"> los</w:t>
      </w:r>
      <w:r>
        <w:rPr>
          <w:rFonts w:ascii="Calibri" w:eastAsia="Calibri" w:hAnsi="Calibri" w:cs="Calibri"/>
          <w:color w:val="000000"/>
        </w:rPr>
        <w:t xml:space="preserve"> sitio</w:t>
      </w:r>
      <w:r w:rsidR="003D7BEA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AZE asociado a la</w:t>
      </w:r>
      <w:r w:rsidR="003D7BEA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comun</w:t>
      </w:r>
      <w:r w:rsidR="003D7BEA">
        <w:rPr>
          <w:rFonts w:ascii="Calibri" w:eastAsia="Calibri" w:hAnsi="Calibri" w:cs="Calibri"/>
          <w:color w:val="000000"/>
        </w:rPr>
        <w:t>as mencionadas</w:t>
      </w:r>
      <w:r>
        <w:rPr>
          <w:rFonts w:ascii="Calibri" w:eastAsia="Calibri" w:hAnsi="Calibri" w:cs="Calibri"/>
          <w:color w:val="000000"/>
        </w:rPr>
        <w:t xml:space="preserve">. Considera dar seguimiento de las actividades con </w:t>
      </w:r>
      <w:proofErr w:type="spellStart"/>
      <w:r>
        <w:rPr>
          <w:rFonts w:ascii="Calibri" w:eastAsia="Calibri" w:hAnsi="Calibri" w:cs="Calibri"/>
          <w:color w:val="000000"/>
        </w:rPr>
        <w:t>co-financiamiento</w:t>
      </w:r>
      <w:proofErr w:type="spellEnd"/>
      <w:r>
        <w:rPr>
          <w:rFonts w:ascii="Calibri" w:eastAsia="Calibri" w:hAnsi="Calibri" w:cs="Calibri"/>
          <w:color w:val="000000"/>
        </w:rPr>
        <w:t xml:space="preserve"> y/o aquellas actividades desarrolladas por otras entidades que colaboren con el proyecto localmente. </w:t>
      </w:r>
    </w:p>
    <w:p w14:paraId="032CAC90" w14:textId="77777777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Tareas específicas</w:t>
      </w:r>
    </w:p>
    <w:p w14:paraId="63E4BFE4" w14:textId="36CAE022" w:rsidR="003F33DF" w:rsidRDefault="00260007">
      <w:pP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responsabilidades de</w:t>
      </w:r>
      <w:r w:rsidR="00FB233C">
        <w:rPr>
          <w:rFonts w:ascii="Calibri" w:eastAsia="Calibri" w:hAnsi="Calibri" w:cs="Calibri"/>
          <w:color w:val="000000"/>
        </w:rPr>
        <w:t xml:space="preserve"> el/la</w:t>
      </w:r>
      <w:r>
        <w:rPr>
          <w:rFonts w:ascii="Calibri" w:eastAsia="Calibri" w:hAnsi="Calibri" w:cs="Calibri"/>
          <w:color w:val="000000"/>
        </w:rPr>
        <w:t xml:space="preserve"> Coordinador</w:t>
      </w:r>
      <w:r w:rsidR="00FB233C">
        <w:rPr>
          <w:rFonts w:ascii="Calibri" w:eastAsia="Calibri" w:hAnsi="Calibri" w:cs="Calibri"/>
          <w:color w:val="000000"/>
        </w:rPr>
        <w:t>/a</w:t>
      </w:r>
      <w:r>
        <w:rPr>
          <w:rFonts w:ascii="Calibri" w:eastAsia="Calibri" w:hAnsi="Calibri" w:cs="Calibri"/>
          <w:color w:val="000000"/>
        </w:rPr>
        <w:t xml:space="preserve"> Local del Proyecto para la </w:t>
      </w:r>
      <w:r w:rsidR="003D7BEA">
        <w:rPr>
          <w:rFonts w:ascii="Calibri" w:eastAsia="Calibri" w:hAnsi="Calibri" w:cs="Calibri"/>
          <w:color w:val="000000"/>
        </w:rPr>
        <w:t>Provincia</w:t>
      </w:r>
      <w:r w:rsidR="00BA21F3">
        <w:rPr>
          <w:rFonts w:ascii="Calibri" w:eastAsia="Calibri" w:hAnsi="Calibri" w:cs="Calibri"/>
          <w:color w:val="000000"/>
        </w:rPr>
        <w:t xml:space="preserve"> de</w:t>
      </w:r>
      <w:r w:rsidR="003D7BEA">
        <w:rPr>
          <w:rFonts w:ascii="Calibri" w:eastAsia="Calibri" w:hAnsi="Calibri" w:cs="Calibri"/>
          <w:color w:val="000000"/>
        </w:rPr>
        <w:t xml:space="preserve"> El Loa</w:t>
      </w:r>
      <w:r>
        <w:rPr>
          <w:rFonts w:ascii="Calibri" w:eastAsia="Calibri" w:hAnsi="Calibri" w:cs="Calibri"/>
          <w:color w:val="000000"/>
        </w:rPr>
        <w:t xml:space="preserve"> son las siguientes:</w:t>
      </w:r>
    </w:p>
    <w:p w14:paraId="59A274C8" w14:textId="0667F9C2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Liderar, coordinar, ejecutar y supervisar la implementación de las actividades del proyecto asociadas al sitio AZE de la comuna</w:t>
      </w:r>
      <w:r w:rsidR="003D7BEA">
        <w:rPr>
          <w:rFonts w:ascii="Calibri" w:eastAsia="Calibri" w:hAnsi="Calibri" w:cs="Calibri"/>
          <w:color w:val="000000"/>
        </w:rPr>
        <w:t>s de Calama, Ollagüe y San Pedro de Atacama</w:t>
      </w:r>
      <w:r>
        <w:rPr>
          <w:rFonts w:ascii="Calibri" w:eastAsia="Calibri" w:hAnsi="Calibri" w:cs="Calibri"/>
          <w:color w:val="000000"/>
        </w:rPr>
        <w:t>.</w:t>
      </w:r>
    </w:p>
    <w:p w14:paraId="4866FD2A" w14:textId="77777777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Asegurar el pleno cumplimiento del Plan de Participación Indígena del proyecto</w:t>
      </w:r>
    </w:p>
    <w:p w14:paraId="320B0C4D" w14:textId="77777777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Coordinar y participar activamente en reuniones con partes interesadas indígenas y otras asociadas al sitio AZE.</w:t>
      </w:r>
    </w:p>
    <w:p w14:paraId="6CE3A9DB" w14:textId="77777777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Observar los procedimientos de gestión de proyectos para facilitar la implementación del proyecto y garantizar la entrega de resultados de alta calidad.</w:t>
      </w:r>
    </w:p>
    <w:p w14:paraId="74F82620" w14:textId="77777777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Trabajar con la coordinadora nacional, para preparar planes de trabajo locales y actualizaciones anuales, incluidas las asignaciones presupuestarias anuales.</w:t>
      </w:r>
    </w:p>
    <w:p w14:paraId="6EDB854B" w14:textId="77777777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Facilitar las comunicaciones y los vínculos a nivel local y nacional según corresponda</w:t>
      </w:r>
    </w:p>
    <w:p w14:paraId="76958F32" w14:textId="77777777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Participar en las reuniones del proyecto.</w:t>
      </w:r>
    </w:p>
    <w:p w14:paraId="62A3623B" w14:textId="46A2F660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Realizar reuniones técnicas de trabajo con los diferentes actores y socios del proyecto en coordinación con la Coordinadora Nacional del proyecto, la contraparte del proyecto de la SEREMIA Regional de </w:t>
      </w:r>
      <w:r w:rsidR="003D7BEA">
        <w:rPr>
          <w:rFonts w:ascii="Calibri" w:eastAsia="Calibri" w:hAnsi="Calibri" w:cs="Calibri"/>
          <w:color w:val="000000"/>
        </w:rPr>
        <w:t>Antofagasta</w:t>
      </w:r>
      <w:r>
        <w:rPr>
          <w:rFonts w:ascii="Calibri" w:eastAsia="Calibri" w:hAnsi="Calibri" w:cs="Calibri"/>
          <w:color w:val="000000"/>
        </w:rPr>
        <w:t xml:space="preserve"> y RECH, para resolver aspectos relacionados con las acciones específicas del proyecto y el cumplimiento de metas. </w:t>
      </w:r>
    </w:p>
    <w:p w14:paraId="30FC4F05" w14:textId="77777777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Participar en las actividades de relaciones públicas del proyecto a nivel local.</w:t>
      </w:r>
    </w:p>
    <w:p w14:paraId="5A7047A2" w14:textId="77777777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Mantener buenas comunicaciones con los socios del proyecto y otros.</w:t>
      </w:r>
    </w:p>
    <w:p w14:paraId="2079035F" w14:textId="77777777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Coordinar equipos de consultores según sea necesario.</w:t>
      </w:r>
    </w:p>
    <w:p w14:paraId="5D830E1B" w14:textId="77777777" w:rsidR="003F33DF" w:rsidRDefault="00260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Asegurar el cumplimiento de las Salvaguardas Ambientales y Sociales del proyecto definidas por el GEF y el PNUMA.</w:t>
      </w:r>
    </w:p>
    <w:p w14:paraId="07C0FD4D" w14:textId="77777777" w:rsidR="003F33DF" w:rsidRDefault="003F33DF">
      <w:pPr>
        <w:spacing w:before="240"/>
        <w:ind w:left="360"/>
        <w:rPr>
          <w:rFonts w:ascii="Calibri" w:eastAsia="Calibri" w:hAnsi="Calibri" w:cs="Calibri"/>
        </w:rPr>
      </w:pPr>
    </w:p>
    <w:p w14:paraId="11C21E22" w14:textId="77777777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IV. Funciones y resultados esperados</w:t>
      </w:r>
    </w:p>
    <w:p w14:paraId="5F0AC9CE" w14:textId="304077ED" w:rsidR="003F33DF" w:rsidRDefault="00260007">
      <w:pP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funciones de</w:t>
      </w:r>
      <w:r w:rsidR="00FB233C">
        <w:rPr>
          <w:rFonts w:ascii="Calibri" w:eastAsia="Calibri" w:hAnsi="Calibri" w:cs="Calibri"/>
          <w:color w:val="000000"/>
        </w:rPr>
        <w:t xml:space="preserve"> el/la </w:t>
      </w:r>
      <w:r>
        <w:rPr>
          <w:rFonts w:ascii="Calibri" w:eastAsia="Calibri" w:hAnsi="Calibri" w:cs="Calibri"/>
          <w:color w:val="000000"/>
        </w:rPr>
        <w:t>Coordinador</w:t>
      </w:r>
      <w:r w:rsidR="00FB233C">
        <w:rPr>
          <w:rFonts w:ascii="Calibri" w:eastAsia="Calibri" w:hAnsi="Calibri" w:cs="Calibri"/>
          <w:color w:val="000000"/>
        </w:rPr>
        <w:t xml:space="preserve">/a </w:t>
      </w:r>
      <w:r>
        <w:rPr>
          <w:rFonts w:ascii="Calibri" w:eastAsia="Calibri" w:hAnsi="Calibri" w:cs="Calibri"/>
          <w:color w:val="000000"/>
        </w:rPr>
        <w:t xml:space="preserve">local para la </w:t>
      </w:r>
      <w:r w:rsidR="00BA21F3">
        <w:rPr>
          <w:rFonts w:ascii="Calibri" w:eastAsia="Calibri" w:hAnsi="Calibri" w:cs="Calibri"/>
          <w:color w:val="000000"/>
        </w:rPr>
        <w:t xml:space="preserve">Provincia de El Loa </w:t>
      </w:r>
      <w:r>
        <w:rPr>
          <w:rFonts w:ascii="Calibri" w:eastAsia="Calibri" w:hAnsi="Calibri" w:cs="Calibri"/>
          <w:color w:val="000000"/>
        </w:rPr>
        <w:t xml:space="preserve">son fundamentales en la planificación y ejecución del proyecto, siendo responsable de coordinar y ejecutar según corresponda, todas las actividades incluidas en el proyecto GEF AZE en </w:t>
      </w:r>
      <w:r w:rsidR="00BA21F3">
        <w:rPr>
          <w:rFonts w:ascii="Calibri" w:eastAsia="Calibri" w:hAnsi="Calibri" w:cs="Calibri"/>
          <w:color w:val="000000"/>
        </w:rPr>
        <w:t>los</w:t>
      </w:r>
      <w:r>
        <w:rPr>
          <w:rFonts w:ascii="Calibri" w:eastAsia="Calibri" w:hAnsi="Calibri" w:cs="Calibri"/>
          <w:color w:val="000000"/>
        </w:rPr>
        <w:t xml:space="preserve"> sitio</w:t>
      </w:r>
      <w:r w:rsidR="00BA21F3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 w:rsidR="00BA21F3">
        <w:rPr>
          <w:rFonts w:ascii="Calibri" w:eastAsia="Calibri" w:hAnsi="Calibri" w:cs="Calibri"/>
          <w:color w:val="000000"/>
        </w:rPr>
        <w:t xml:space="preserve">AZE </w:t>
      </w:r>
      <w:r>
        <w:rPr>
          <w:rFonts w:ascii="Calibri" w:eastAsia="Calibri" w:hAnsi="Calibri" w:cs="Calibri"/>
          <w:color w:val="000000"/>
        </w:rPr>
        <w:t xml:space="preserve">de </w:t>
      </w:r>
      <w:r w:rsidR="00BA21F3">
        <w:rPr>
          <w:rFonts w:ascii="Calibri" w:eastAsia="Calibri" w:hAnsi="Calibri" w:cs="Calibri"/>
          <w:color w:val="000000"/>
        </w:rPr>
        <w:t>la Provincia de El Loa</w:t>
      </w:r>
      <w:r w:rsidR="00FB233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y su presupuesto.</w:t>
      </w:r>
    </w:p>
    <w:p w14:paraId="3BECBA4E" w14:textId="77777777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Los entregables esperados son:</w:t>
      </w:r>
    </w:p>
    <w:p w14:paraId="3DB9D759" w14:textId="77777777" w:rsidR="003B1703" w:rsidRPr="005B7769" w:rsidRDefault="003B1703" w:rsidP="003B1703">
      <w:pPr>
        <w:pStyle w:val="Default"/>
        <w:rPr>
          <w:rFonts w:asciiTheme="minorHAnsi" w:hAnsiTheme="minorHAnsi" w:cstheme="minorHAnsi"/>
        </w:rPr>
      </w:pPr>
    </w:p>
    <w:p w14:paraId="2408D17F" w14:textId="77777777" w:rsidR="003B1703" w:rsidRPr="005B7769" w:rsidRDefault="003B1703" w:rsidP="003B17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B7769">
        <w:rPr>
          <w:rFonts w:asciiTheme="minorHAnsi" w:hAnsiTheme="minorHAnsi" w:cstheme="minorHAnsi"/>
        </w:rPr>
        <w:t xml:space="preserve">Plan de trabajo anual para el sitio AZE validado por la Coordinadora Nacional. </w:t>
      </w:r>
    </w:p>
    <w:p w14:paraId="03B40D58" w14:textId="66A6B208" w:rsidR="003F33DF" w:rsidRPr="005B7769" w:rsidRDefault="00260007" w:rsidP="005B776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B7769">
        <w:rPr>
          <w:rFonts w:asciiTheme="minorHAnsi" w:eastAsia="Calibri" w:hAnsiTheme="minorHAnsi" w:cstheme="minorHAnsi"/>
        </w:rPr>
        <w:t xml:space="preserve">Mapeo de actores relacionados </w:t>
      </w:r>
      <w:r w:rsidR="003D7BEA" w:rsidRPr="005B7769">
        <w:rPr>
          <w:rFonts w:asciiTheme="minorHAnsi" w:eastAsia="Calibri" w:hAnsiTheme="minorHAnsi" w:cstheme="minorHAnsi"/>
        </w:rPr>
        <w:t>a los</w:t>
      </w:r>
      <w:r w:rsidRPr="005B7769">
        <w:rPr>
          <w:rFonts w:asciiTheme="minorHAnsi" w:eastAsia="Calibri" w:hAnsiTheme="minorHAnsi" w:cstheme="minorHAnsi"/>
        </w:rPr>
        <w:t xml:space="preserve"> </w:t>
      </w:r>
      <w:r w:rsidR="003D7BEA" w:rsidRPr="005B7769">
        <w:rPr>
          <w:rFonts w:asciiTheme="minorHAnsi" w:eastAsia="Calibri" w:hAnsiTheme="minorHAnsi" w:cstheme="minorHAnsi"/>
        </w:rPr>
        <w:t>sitios</w:t>
      </w:r>
      <w:r w:rsidRPr="005B7769">
        <w:rPr>
          <w:rFonts w:asciiTheme="minorHAnsi" w:eastAsia="Calibri" w:hAnsiTheme="minorHAnsi" w:cstheme="minorHAnsi"/>
        </w:rPr>
        <w:t xml:space="preserve"> AZE incluido</w:t>
      </w:r>
      <w:r w:rsidR="003D7BEA" w:rsidRPr="005B7769">
        <w:rPr>
          <w:rFonts w:asciiTheme="minorHAnsi" w:eastAsia="Calibri" w:hAnsiTheme="minorHAnsi" w:cstheme="minorHAnsi"/>
        </w:rPr>
        <w:t>s</w:t>
      </w:r>
      <w:r w:rsidRPr="005B7769">
        <w:rPr>
          <w:rFonts w:asciiTheme="minorHAnsi" w:eastAsia="Calibri" w:hAnsiTheme="minorHAnsi" w:cstheme="minorHAnsi"/>
        </w:rPr>
        <w:t xml:space="preserve"> en el Proyecto para la</w:t>
      </w:r>
      <w:r w:rsidR="003D7BEA" w:rsidRPr="005B7769">
        <w:rPr>
          <w:rFonts w:asciiTheme="minorHAnsi" w:eastAsia="Calibri" w:hAnsiTheme="minorHAnsi" w:cstheme="minorHAnsi"/>
        </w:rPr>
        <w:t>s</w:t>
      </w:r>
      <w:r w:rsidRPr="005B7769">
        <w:rPr>
          <w:rFonts w:asciiTheme="minorHAnsi" w:eastAsia="Calibri" w:hAnsiTheme="minorHAnsi" w:cstheme="minorHAnsi"/>
        </w:rPr>
        <w:t xml:space="preserve"> comuna</w:t>
      </w:r>
      <w:r w:rsidR="003D7BEA" w:rsidRPr="005B7769">
        <w:rPr>
          <w:rFonts w:asciiTheme="minorHAnsi" w:eastAsia="Calibri" w:hAnsiTheme="minorHAnsi" w:cstheme="minorHAnsi"/>
        </w:rPr>
        <w:t>s de la Provincia</w:t>
      </w:r>
      <w:r w:rsidR="00BA21F3" w:rsidRPr="005B7769">
        <w:rPr>
          <w:rFonts w:asciiTheme="minorHAnsi" w:eastAsia="Calibri" w:hAnsiTheme="minorHAnsi" w:cstheme="minorHAnsi"/>
        </w:rPr>
        <w:t xml:space="preserve"> de</w:t>
      </w:r>
      <w:r w:rsidR="003D7BEA" w:rsidRPr="005B7769">
        <w:rPr>
          <w:rFonts w:asciiTheme="minorHAnsi" w:eastAsia="Calibri" w:hAnsiTheme="minorHAnsi" w:cstheme="minorHAnsi"/>
        </w:rPr>
        <w:t xml:space="preserve"> El Loa</w:t>
      </w:r>
    </w:p>
    <w:p w14:paraId="2D7095A1" w14:textId="77777777" w:rsidR="003F33DF" w:rsidRPr="005B7769" w:rsidRDefault="0026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5B7769">
        <w:rPr>
          <w:rFonts w:asciiTheme="minorHAnsi" w:eastAsia="Calibri" w:hAnsiTheme="minorHAnsi" w:cstheme="minorHAnsi"/>
          <w:color w:val="000000"/>
        </w:rPr>
        <w:t>Plan de Participación Indígena totalmente ejecutado.</w:t>
      </w:r>
    </w:p>
    <w:p w14:paraId="5328FEDB" w14:textId="77777777" w:rsidR="003F33DF" w:rsidRDefault="0026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5B7769">
        <w:rPr>
          <w:rFonts w:asciiTheme="minorHAnsi" w:eastAsia="Calibri" w:hAnsiTheme="minorHAnsi" w:cstheme="minorHAnsi"/>
          <w:color w:val="000000"/>
        </w:rPr>
        <w:t xml:space="preserve">Aplicación de la herramienta </w:t>
      </w:r>
      <w:r>
        <w:rPr>
          <w:rFonts w:ascii="Calibri" w:eastAsia="Calibri" w:hAnsi="Calibri" w:cs="Calibri"/>
          <w:color w:val="000000"/>
        </w:rPr>
        <w:t>de evaluación para la participación a nivel local.</w:t>
      </w:r>
    </w:p>
    <w:p w14:paraId="66C5E854" w14:textId="77777777" w:rsidR="003F33DF" w:rsidRDefault="0026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Talleres a nivel local y otras reuniones de trabajo y monitoreo convocadas según sea necesario. Elaboración de las actas de tales instancias.</w:t>
      </w:r>
    </w:p>
    <w:p w14:paraId="516ED760" w14:textId="77777777" w:rsidR="003F33DF" w:rsidRDefault="0026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actividades programadas del proyecto a nivel local se completaron con éxito.</w:t>
      </w:r>
    </w:p>
    <w:p w14:paraId="24495731" w14:textId="77777777" w:rsidR="003F33DF" w:rsidRDefault="0026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Actividades del proyecto coordinadas con otros proyectos relevantes a nivel local.</w:t>
      </w:r>
    </w:p>
    <w:p w14:paraId="2CA2BA0F" w14:textId="77777777" w:rsidR="003F33DF" w:rsidRDefault="0026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Garantizar resultados técnicos oportunos y de calidad.</w:t>
      </w:r>
    </w:p>
    <w:p w14:paraId="79C8A152" w14:textId="77777777" w:rsidR="003F33DF" w:rsidRDefault="0026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Responsable directo de todos los procesos e insumos para la presentación y difusión de información relevante del proyecto a nivel local y para Grupos indígena.</w:t>
      </w:r>
    </w:p>
    <w:p w14:paraId="20E1B8C2" w14:textId="77777777" w:rsidR="003F33DF" w:rsidRDefault="0026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Informes técnicos mensuales de avance presentados a la Coordinadora Nacional del Proyecto (en base al programa de trabajo elaborado previamente)</w:t>
      </w:r>
    </w:p>
    <w:p w14:paraId="0E79A898" w14:textId="77777777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V. Perfil del Profesional</w:t>
      </w:r>
    </w:p>
    <w:p w14:paraId="6C4598F2" w14:textId="140CBD45" w:rsidR="003F33DF" w:rsidRDefault="00260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Profesional Universitario/a con formación en participación y comunidades indígena tales como antropólogo/a, sociólogo/a, psicólogo</w:t>
      </w:r>
      <w:r w:rsidR="003B1703">
        <w:rPr>
          <w:rFonts w:ascii="Calibri" w:eastAsia="Calibri" w:hAnsi="Calibri" w:cs="Calibri"/>
          <w:color w:val="000000"/>
        </w:rPr>
        <w:t>/a</w:t>
      </w:r>
      <w:r>
        <w:rPr>
          <w:rFonts w:ascii="Calibri" w:eastAsia="Calibri" w:hAnsi="Calibri" w:cs="Calibri"/>
          <w:color w:val="000000"/>
        </w:rPr>
        <w:t xml:space="preserve"> comunitario/a o con formación en carreras de las ciencias ambientales con postgrado en el ámbito social y/o de participación indígena. Con experiencia laboral de al menos 2 años acreditada en proyectos ambientales y procesos de participación con comunidades indígenas. </w:t>
      </w:r>
    </w:p>
    <w:p w14:paraId="450971ED" w14:textId="77777777" w:rsidR="003F33DF" w:rsidRDefault="00260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Experiencia en coordinación, negociación, liderazgo para desenvolverse en ambientes de trabajo públicos, sectoriales, privados, de ONG y multiculturales.</w:t>
      </w:r>
    </w:p>
    <w:p w14:paraId="16646E3D" w14:textId="77777777" w:rsidR="003F33DF" w:rsidRDefault="00260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Competencias, habilidades y capacidades en comunicación oral y escrita, coordinación y trabajo en equipo, liderazgo, manejo y resolución de conflictos y negociación, trabajo bajo presión en plazos definidos y procesos de consulta en el ámbito público privado.</w:t>
      </w:r>
    </w:p>
    <w:p w14:paraId="25E5C52C" w14:textId="77777777" w:rsidR="003F33DF" w:rsidRDefault="00260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Fluidez en español escrito y hablado</w:t>
      </w:r>
    </w:p>
    <w:p w14:paraId="7AC9E67F" w14:textId="630D6507" w:rsidR="003F33DF" w:rsidRDefault="00260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Salud compatible con trabajo en terreno</w:t>
      </w:r>
      <w:r w:rsidR="00BA21F3">
        <w:rPr>
          <w:rFonts w:ascii="Calibri" w:eastAsia="Calibri" w:hAnsi="Calibri" w:cs="Calibri"/>
          <w:color w:val="000000"/>
        </w:rPr>
        <w:t xml:space="preserve"> (considerar trabajo en terreno en gran </w:t>
      </w:r>
      <w:r w:rsidR="009A7D41">
        <w:rPr>
          <w:rFonts w:ascii="Calibri" w:eastAsia="Calibri" w:hAnsi="Calibri" w:cs="Calibri"/>
          <w:color w:val="000000"/>
        </w:rPr>
        <w:t xml:space="preserve">altitud </w:t>
      </w:r>
      <w:r w:rsidR="00BA21F3">
        <w:rPr>
          <w:rFonts w:ascii="Calibri" w:eastAsia="Calibri" w:hAnsi="Calibri" w:cs="Calibri"/>
          <w:color w:val="000000"/>
        </w:rPr>
        <w:t>geográfica)</w:t>
      </w:r>
      <w:r>
        <w:rPr>
          <w:rFonts w:ascii="Calibri" w:eastAsia="Calibri" w:hAnsi="Calibri" w:cs="Calibri"/>
          <w:color w:val="000000"/>
        </w:rPr>
        <w:t>.</w:t>
      </w:r>
    </w:p>
    <w:p w14:paraId="2E9C9B36" w14:textId="77777777" w:rsidR="003F33DF" w:rsidRDefault="00260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Licencia de conducir Clase B (Deseable que posea movilización propia).</w:t>
      </w:r>
    </w:p>
    <w:p w14:paraId="48FB30DF" w14:textId="77777777" w:rsidR="003F33DF" w:rsidRDefault="003F33DF">
      <w:pPr>
        <w:spacing w:before="240"/>
        <w:rPr>
          <w:rFonts w:ascii="Calibri" w:eastAsia="Calibri" w:hAnsi="Calibri" w:cs="Calibri"/>
          <w:color w:val="000000"/>
        </w:rPr>
      </w:pPr>
    </w:p>
    <w:p w14:paraId="678EB513" w14:textId="77777777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VI. Condiciones y duración del Contrato de Servicio</w:t>
      </w:r>
    </w:p>
    <w:p w14:paraId="68C5807A" w14:textId="756758D5" w:rsidR="003F33DF" w:rsidRDefault="002600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Contrato de prestación de servicios profesionales a honorarios por 12 meses, a prueba los 3 primeros meses, y podrá ser renovado anualmente según evaluación de desempeño, bajo la modalidad de suma alzada. La duración total del proyecto está estimada en 36 meses.</w:t>
      </w:r>
    </w:p>
    <w:p w14:paraId="7BDEBBB5" w14:textId="77777777" w:rsidR="003F33DF" w:rsidRDefault="002600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Los servicios profesionales contratados se llevarán a cabo sin sujeción a horario ni dependencia alguna.</w:t>
      </w:r>
    </w:p>
    <w:p w14:paraId="22BC30DC" w14:textId="4ED63693" w:rsidR="003F33DF" w:rsidRPr="009A7D41" w:rsidRDefault="00260007" w:rsidP="005B7769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Para la ejecución de las tareas encomendadas se considera una suma total bruta ascendente a $ </w:t>
      </w:r>
      <w:r w:rsidR="003D7BEA" w:rsidRPr="003D7BEA">
        <w:rPr>
          <w:rFonts w:ascii="Calibri" w:eastAsia="Calibri" w:hAnsi="Calibri" w:cs="Calibri"/>
        </w:rPr>
        <w:t xml:space="preserve">14.400.000 </w:t>
      </w:r>
      <w:r>
        <w:rPr>
          <w:rFonts w:ascii="Calibri" w:eastAsia="Calibri" w:hAnsi="Calibri" w:cs="Calibri"/>
        </w:rPr>
        <w:t>(</w:t>
      </w:r>
      <w:r w:rsidR="003D7BEA">
        <w:rPr>
          <w:rFonts w:ascii="Calibri" w:eastAsia="Calibri" w:hAnsi="Calibri" w:cs="Calibri"/>
        </w:rPr>
        <w:t>catorce</w:t>
      </w:r>
      <w:r>
        <w:rPr>
          <w:rFonts w:ascii="Calibri" w:eastAsia="Calibri" w:hAnsi="Calibri" w:cs="Calibri"/>
        </w:rPr>
        <w:t xml:space="preserve"> millones </w:t>
      </w:r>
      <w:r w:rsidR="003D7BEA">
        <w:rPr>
          <w:rFonts w:ascii="Calibri" w:eastAsia="Calibri" w:hAnsi="Calibri" w:cs="Calibri"/>
        </w:rPr>
        <w:t>cuatro</w:t>
      </w:r>
      <w:r>
        <w:rPr>
          <w:rFonts w:ascii="Calibri" w:eastAsia="Calibri" w:hAnsi="Calibri" w:cs="Calibri"/>
        </w:rPr>
        <w:t xml:space="preserve">cientos mil pesos chilenos), que se distribuirán en 12 pagos (uno mensual), cada uno de $ </w:t>
      </w:r>
      <w:r w:rsidR="003D7BEA">
        <w:rPr>
          <w:rFonts w:ascii="Calibri" w:eastAsia="Calibri" w:hAnsi="Calibri" w:cs="Calibri"/>
        </w:rPr>
        <w:t>1.20</w:t>
      </w:r>
      <w:r>
        <w:rPr>
          <w:rFonts w:ascii="Calibri" w:eastAsia="Calibri" w:hAnsi="Calibri" w:cs="Calibri"/>
        </w:rPr>
        <w:t>0.000 (</w:t>
      </w:r>
      <w:r w:rsidR="003D7BEA">
        <w:rPr>
          <w:rFonts w:ascii="Calibri" w:eastAsia="Calibri" w:hAnsi="Calibri" w:cs="Calibri"/>
        </w:rPr>
        <w:t>un millón</w:t>
      </w:r>
      <w:r>
        <w:rPr>
          <w:rFonts w:ascii="Calibri" w:eastAsia="Calibri" w:hAnsi="Calibri" w:cs="Calibri"/>
        </w:rPr>
        <w:t xml:space="preserve"> </w:t>
      </w:r>
      <w:r w:rsidR="003D7BEA">
        <w:rPr>
          <w:rFonts w:ascii="Calibri" w:eastAsia="Calibri" w:hAnsi="Calibri" w:cs="Calibri"/>
        </w:rPr>
        <w:t>doscientos</w:t>
      </w:r>
      <w:r>
        <w:rPr>
          <w:rFonts w:ascii="Calibri" w:eastAsia="Calibri" w:hAnsi="Calibri" w:cs="Calibri"/>
        </w:rPr>
        <w:t xml:space="preserve"> mil pesos chilenos</w:t>
      </w:r>
      <w:r w:rsidR="005B7769">
        <w:rPr>
          <w:rFonts w:ascii="Calibri" w:eastAsia="Calibri" w:hAnsi="Calibri" w:cs="Calibri"/>
        </w:rPr>
        <w:t>).</w:t>
      </w:r>
      <w:r w:rsidR="005B7769" w:rsidRPr="009A7D41">
        <w:rPr>
          <w:rFonts w:ascii="Calibri" w:eastAsia="Calibri" w:hAnsi="Calibri" w:cs="Calibri"/>
          <w:color w:val="000000"/>
        </w:rPr>
        <w:t xml:space="preserve"> Los</w:t>
      </w:r>
      <w:r w:rsidRPr="009A7D41">
        <w:rPr>
          <w:rFonts w:ascii="Calibri" w:eastAsia="Calibri" w:hAnsi="Calibri" w:cs="Calibri"/>
          <w:color w:val="000000"/>
        </w:rPr>
        <w:t xml:space="preserve"> honorarios serán con cargo al proyecto, pagados por la Asociación Red Chilena de Herpetología, previa aprobación de pago validado por la Coordinadora Nacional del Proyecto.</w:t>
      </w:r>
      <w:r w:rsidR="007D58D0">
        <w:rPr>
          <w:rFonts w:ascii="Calibri" w:eastAsia="Calibri" w:hAnsi="Calibri" w:cs="Calibri"/>
          <w:color w:val="000000"/>
        </w:rPr>
        <w:t xml:space="preserve"> Considerando que el contrato iniciará a mitad de mes, el primer pago será </w:t>
      </w:r>
      <w:r w:rsidR="007D58D0" w:rsidRPr="007D58D0">
        <w:rPr>
          <w:rFonts w:ascii="Calibri" w:eastAsia="Calibri" w:hAnsi="Calibri" w:cs="Calibri"/>
          <w:color w:val="000000"/>
        </w:rPr>
        <w:t>proporcional a los días trabajados</w:t>
      </w:r>
      <w:r w:rsidR="007D58D0">
        <w:rPr>
          <w:rFonts w:ascii="Calibri" w:eastAsia="Calibri" w:hAnsi="Calibri" w:cs="Calibri"/>
          <w:color w:val="000000"/>
        </w:rPr>
        <w:t>.</w:t>
      </w:r>
    </w:p>
    <w:p w14:paraId="28AB236B" w14:textId="77777777" w:rsidR="003F33DF" w:rsidRDefault="002600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El/la consultor/a debe tratar toda la información relacionada con el proyecto de forma confidencial, no pudiendo comunicarla a otros sin la autorización del </w:t>
      </w:r>
      <w:proofErr w:type="gramStart"/>
      <w:r>
        <w:rPr>
          <w:rFonts w:ascii="Calibri" w:eastAsia="Calibri" w:hAnsi="Calibri" w:cs="Calibri"/>
          <w:color w:val="000000"/>
        </w:rPr>
        <w:t>Director Nacional</w:t>
      </w:r>
      <w:proofErr w:type="gramEnd"/>
      <w:r>
        <w:rPr>
          <w:rFonts w:ascii="Calibri" w:eastAsia="Calibri" w:hAnsi="Calibri" w:cs="Calibri"/>
          <w:color w:val="000000"/>
        </w:rPr>
        <w:t xml:space="preserve"> del Proyecto.</w:t>
      </w:r>
    </w:p>
    <w:p w14:paraId="487A7BE3" w14:textId="6405D0C7" w:rsidR="003F33DF" w:rsidRDefault="002600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El/la consultor/a deberá estar disponible para asistir a reuniones virtuales y presenciales en dependencias de la SEREMI del Medio Ambiente de </w:t>
      </w:r>
      <w:r w:rsidR="003D7BEA">
        <w:rPr>
          <w:rFonts w:ascii="Calibri" w:eastAsia="Calibri" w:hAnsi="Calibri" w:cs="Calibri"/>
          <w:color w:val="000000"/>
        </w:rPr>
        <w:t>Antofagasta</w:t>
      </w:r>
      <w:r>
        <w:rPr>
          <w:rFonts w:ascii="Calibri" w:eastAsia="Calibri" w:hAnsi="Calibri" w:cs="Calibri"/>
          <w:color w:val="000000"/>
        </w:rPr>
        <w:t xml:space="preserve"> o en la</w:t>
      </w:r>
      <w:r w:rsidR="003D7BEA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Municipalidad</w:t>
      </w:r>
      <w:r w:rsidR="003D7BEA"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</w:rPr>
        <w:t xml:space="preserve"> de </w:t>
      </w:r>
      <w:r w:rsidR="003D7BEA">
        <w:rPr>
          <w:rFonts w:ascii="Calibri" w:eastAsia="Calibri" w:hAnsi="Calibri" w:cs="Calibri"/>
          <w:color w:val="000000"/>
        </w:rPr>
        <w:t>Calama</w:t>
      </w:r>
      <w:r>
        <w:rPr>
          <w:rFonts w:ascii="Calibri" w:eastAsia="Calibri" w:hAnsi="Calibri" w:cs="Calibri"/>
          <w:color w:val="000000"/>
        </w:rPr>
        <w:t>,</w:t>
      </w:r>
      <w:r w:rsidR="003D7BEA">
        <w:rPr>
          <w:rFonts w:ascii="Calibri" w:eastAsia="Calibri" w:hAnsi="Calibri" w:cs="Calibri"/>
          <w:color w:val="000000"/>
        </w:rPr>
        <w:t xml:space="preserve"> Ollagüe y San Pedro de Atacama,</w:t>
      </w:r>
      <w:r>
        <w:rPr>
          <w:rFonts w:ascii="Calibri" w:eastAsia="Calibri" w:hAnsi="Calibri" w:cs="Calibri"/>
          <w:color w:val="000000"/>
        </w:rPr>
        <w:t xml:space="preserve"> así como disponibilidad para viajes a las zonas de implementación del proyecto en la </w:t>
      </w:r>
      <w:r w:rsidR="003D7BEA">
        <w:rPr>
          <w:rFonts w:ascii="Calibri" w:eastAsia="Calibri" w:hAnsi="Calibri" w:cs="Calibri"/>
          <w:color w:val="000000"/>
        </w:rPr>
        <w:t xml:space="preserve">Provincia El Loa, </w:t>
      </w:r>
      <w:r>
        <w:rPr>
          <w:rFonts w:ascii="Calibri" w:eastAsia="Calibri" w:hAnsi="Calibri" w:cs="Calibri"/>
          <w:color w:val="000000"/>
        </w:rPr>
        <w:t>región de</w:t>
      </w:r>
      <w:r w:rsidR="003D7BEA">
        <w:rPr>
          <w:rFonts w:ascii="Calibri" w:eastAsia="Calibri" w:hAnsi="Calibri" w:cs="Calibri"/>
          <w:color w:val="000000"/>
        </w:rPr>
        <w:t xml:space="preserve"> Antofagasta.</w:t>
      </w:r>
    </w:p>
    <w:p w14:paraId="1DEFA043" w14:textId="4A532984" w:rsidR="003F33DF" w:rsidRDefault="00260007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consultor</w:t>
      </w:r>
      <w:r w:rsidR="009A7D41">
        <w:rPr>
          <w:rFonts w:ascii="Calibri" w:eastAsia="Calibri" w:hAnsi="Calibri" w:cs="Calibri"/>
          <w:color w:val="000000"/>
        </w:rPr>
        <w:t xml:space="preserve">/a </w:t>
      </w:r>
      <w:r>
        <w:rPr>
          <w:rFonts w:ascii="Calibri" w:eastAsia="Calibri" w:hAnsi="Calibri" w:cs="Calibri"/>
        </w:rPr>
        <w:t>deberá tener la disponibilidad de tiempo tal que permita cumplir las tareas encomendadas, incluido los viajes necesarios a las áreas de implementación de las actividades. Se estima que estos viajes podrán tener una duración de uno a cuatro días, y acordes a la disponibilidad de las distintas partes involucradas en el proyecto.</w:t>
      </w:r>
    </w:p>
    <w:p w14:paraId="0CE3FA4B" w14:textId="2C1C74E8" w:rsidR="003F33DF" w:rsidRDefault="00260007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El/la Consultor</w:t>
      </w:r>
      <w:r w:rsidR="009A7D41">
        <w:rPr>
          <w:rFonts w:ascii="Calibri" w:eastAsia="Calibri" w:hAnsi="Calibri" w:cs="Calibri"/>
          <w:color w:val="000000"/>
        </w:rPr>
        <w:t xml:space="preserve">/a </w:t>
      </w:r>
      <w:r>
        <w:rPr>
          <w:rFonts w:ascii="Calibri" w:eastAsia="Calibri" w:hAnsi="Calibri" w:cs="Calibri"/>
        </w:rPr>
        <w:t>estará bajo la supervisión de la Coordinadora Nacional del Proyecto.</w:t>
      </w:r>
    </w:p>
    <w:p w14:paraId="2105BB75" w14:textId="77777777" w:rsidR="003F33DF" w:rsidRPr="003D7BEA" w:rsidRDefault="00260007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El/la consultor/a deberá establecer y mantener relación con las contrapartes de proyecto (nacionales y regionales).</w:t>
      </w:r>
    </w:p>
    <w:p w14:paraId="79895474" w14:textId="77777777" w:rsidR="003D7BEA" w:rsidRDefault="003D7BEA" w:rsidP="00BA21F3">
      <w:pPr>
        <w:ind w:left="360"/>
        <w:jc w:val="both"/>
        <w:rPr>
          <w:rFonts w:ascii="Calibri" w:eastAsia="Calibri" w:hAnsi="Calibri" w:cs="Calibri"/>
          <w:color w:val="000000"/>
        </w:rPr>
      </w:pPr>
    </w:p>
    <w:p w14:paraId="73F5316C" w14:textId="77777777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VII. Habilidades y experiencias requeridas</w:t>
      </w:r>
    </w:p>
    <w:p w14:paraId="2075E5BC" w14:textId="0FA6A4A7" w:rsidR="003F33DF" w:rsidRPr="00671D0E" w:rsidRDefault="00260007">
      <w:pPr>
        <w:spacing w:before="240"/>
        <w:rPr>
          <w:rFonts w:asciiTheme="minorHAnsi" w:eastAsia="Calibri" w:hAnsiTheme="minorHAnsi" w:cstheme="minorHAnsi"/>
          <w:color w:val="000000"/>
        </w:rPr>
      </w:pPr>
      <w:r w:rsidRPr="00671D0E">
        <w:rPr>
          <w:rFonts w:asciiTheme="minorHAnsi" w:eastAsia="Calibri" w:hAnsiTheme="minorHAnsi" w:cstheme="minorHAnsi"/>
          <w:color w:val="000000"/>
        </w:rPr>
        <w:t>Formación del Profesional universitario/a, con trabajos en área de participación</w:t>
      </w:r>
      <w:r w:rsidR="009A7D41">
        <w:rPr>
          <w:rFonts w:asciiTheme="minorHAnsi" w:eastAsia="Calibri" w:hAnsiTheme="minorHAnsi" w:cstheme="minorHAnsi"/>
          <w:color w:val="000000"/>
        </w:rPr>
        <w:t xml:space="preserve"> </w:t>
      </w:r>
      <w:r w:rsidRPr="00671D0E">
        <w:rPr>
          <w:rFonts w:asciiTheme="minorHAnsi" w:eastAsia="Calibri" w:hAnsiTheme="minorHAnsi" w:cstheme="minorHAnsi"/>
          <w:color w:val="000000"/>
        </w:rPr>
        <w:t>socioambiental, especialmente con comunidades indígena</w:t>
      </w:r>
      <w:r w:rsidR="00E925AB" w:rsidRPr="00671D0E">
        <w:rPr>
          <w:rFonts w:asciiTheme="minorHAnsi" w:eastAsia="Calibri" w:hAnsiTheme="minorHAnsi" w:cstheme="minorHAnsi"/>
          <w:color w:val="000000"/>
        </w:rPr>
        <w:t>s</w:t>
      </w:r>
      <w:r w:rsidRPr="00671D0E">
        <w:rPr>
          <w:rFonts w:asciiTheme="minorHAnsi" w:eastAsia="Calibri" w:hAnsiTheme="minorHAnsi" w:cstheme="minorHAnsi"/>
          <w:color w:val="000000"/>
        </w:rPr>
        <w:t>.</w:t>
      </w:r>
      <w:r w:rsidR="00D43859" w:rsidRPr="00671D0E">
        <w:rPr>
          <w:rFonts w:asciiTheme="minorHAnsi" w:eastAsia="Calibri" w:hAnsiTheme="minorHAnsi" w:cstheme="minorHAnsi"/>
          <w:color w:val="000000"/>
        </w:rPr>
        <w:t xml:space="preserve"> </w:t>
      </w:r>
      <w:r w:rsidR="00D43859" w:rsidRPr="00671D0E">
        <w:rPr>
          <w:rFonts w:asciiTheme="minorHAnsi" w:hAnsiTheme="minorHAnsi" w:cstheme="minorHAnsi"/>
          <w:color w:val="000000"/>
        </w:rPr>
        <w:t>De preferencia se seleccionará a una persona que sea originaria</w:t>
      </w:r>
      <w:r w:rsidR="008D59E7">
        <w:rPr>
          <w:rFonts w:asciiTheme="minorHAnsi" w:hAnsiTheme="minorHAnsi" w:cstheme="minorHAnsi"/>
          <w:color w:val="000000"/>
        </w:rPr>
        <w:t xml:space="preserve"> y/o residente</w:t>
      </w:r>
      <w:r w:rsidR="00D43859" w:rsidRPr="00671D0E">
        <w:rPr>
          <w:rFonts w:asciiTheme="minorHAnsi" w:hAnsiTheme="minorHAnsi" w:cstheme="minorHAnsi"/>
          <w:color w:val="000000"/>
        </w:rPr>
        <w:t xml:space="preserve"> de la Provincia de El Loa que cumpla con los requisitos del cargo.</w:t>
      </w:r>
    </w:p>
    <w:p w14:paraId="378C57EF" w14:textId="77777777" w:rsidR="003D7BEA" w:rsidRDefault="003D7BEA">
      <w:pPr>
        <w:spacing w:before="240"/>
        <w:rPr>
          <w:rFonts w:ascii="Calibri" w:eastAsia="Calibri" w:hAnsi="Calibri" w:cs="Calibri"/>
          <w:b/>
          <w:color w:val="000000"/>
        </w:rPr>
      </w:pPr>
    </w:p>
    <w:p w14:paraId="65FB2D8B" w14:textId="1E163E79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Experiencia General</w:t>
      </w:r>
    </w:p>
    <w:p w14:paraId="700F1BF0" w14:textId="77777777" w:rsidR="003F33DF" w:rsidRDefault="002600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Experiencia en coordinación de proyectos, análisis y mapeo de actores clave, facilitación de procesos participativos con enfoque en comunidades indígena, planificación y gestión de proyectos.</w:t>
      </w:r>
    </w:p>
    <w:p w14:paraId="0EAFBC5A" w14:textId="3A944BF0" w:rsidR="003F33DF" w:rsidRDefault="002600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Experiencia y conocimiento en comunidades indígena y participación, deseable conocimientos en conservación de la diversidad biológica y recursos naturales y trabajo en terreno.</w:t>
      </w:r>
    </w:p>
    <w:p w14:paraId="06D98D69" w14:textId="77777777" w:rsidR="003F33DF" w:rsidRDefault="002600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Experiencia para desenvolverse con distintos equipos humanos y técnicos: líderes indígenas, dirigentes, comunidades, consultores, profesionales, etc.</w:t>
      </w:r>
    </w:p>
    <w:p w14:paraId="631297E9" w14:textId="77777777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VIII. Proceso de selección</w:t>
      </w:r>
    </w:p>
    <w:p w14:paraId="5B5AAA46" w14:textId="375D33A6" w:rsidR="003F33DF" w:rsidRDefault="00260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Los interesados o interesadas deberán enviar sus antecedentes mediante correo electrónico dirigido al Sr. Nelson Velásquez, </w:t>
      </w:r>
      <w:proofErr w:type="gramStart"/>
      <w:r w:rsidR="009A7D41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>residente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 w:rsidR="009A7D41">
        <w:rPr>
          <w:rFonts w:ascii="Calibri" w:eastAsia="Calibri" w:hAnsi="Calibri" w:cs="Calibri"/>
          <w:color w:val="000000"/>
        </w:rPr>
        <w:t xml:space="preserve">de la </w:t>
      </w:r>
      <w:r>
        <w:rPr>
          <w:rFonts w:ascii="Calibri" w:eastAsia="Calibri" w:hAnsi="Calibri" w:cs="Calibri"/>
          <w:color w:val="000000"/>
        </w:rPr>
        <w:t>Asociación Red Chilena de Herpetología (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red.chilena.herpetologia@gmail.com</w:t>
        </w:r>
      </w:hyperlink>
      <w:r>
        <w:rPr>
          <w:rFonts w:ascii="Calibri" w:eastAsia="Calibri" w:hAnsi="Calibri" w:cs="Calibri"/>
          <w:color w:val="000000"/>
        </w:rPr>
        <w:t xml:space="preserve">), con copia a Beatriz Brito, </w:t>
      </w:r>
      <w:r w:rsidR="009A7D41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 xml:space="preserve">oordinadora </w:t>
      </w:r>
      <w:r w:rsidR="009A7D41"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</w:rPr>
        <w:t>acional del proyecto (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bbrito@mma.gob.cl</w:t>
        </w:r>
      </w:hyperlink>
      <w:r>
        <w:rPr>
          <w:rFonts w:ascii="Calibri" w:eastAsia="Calibri" w:hAnsi="Calibri" w:cs="Calibri"/>
          <w:color w:val="000000"/>
        </w:rPr>
        <w:t>), adjuntando la información señalada en el punto I de estos términos.</w:t>
      </w:r>
    </w:p>
    <w:p w14:paraId="40431719" w14:textId="058A569C" w:rsidR="003F33DF" w:rsidRDefault="00260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correo electrónico debe contener como asunto: Postulación </w:t>
      </w:r>
      <w:r w:rsidR="009A7D41">
        <w:rPr>
          <w:rFonts w:ascii="Calibri" w:eastAsia="Calibri" w:hAnsi="Calibri" w:cs="Calibri"/>
          <w:color w:val="000000"/>
        </w:rPr>
        <w:t xml:space="preserve">Coordinador/a local Provincia de El Loa </w:t>
      </w:r>
      <w:r>
        <w:rPr>
          <w:rFonts w:ascii="Calibri" w:eastAsia="Calibri" w:hAnsi="Calibri" w:cs="Calibri"/>
          <w:color w:val="000000"/>
        </w:rPr>
        <w:t>GEF AZE</w:t>
      </w:r>
    </w:p>
    <w:p w14:paraId="68D9E17D" w14:textId="35B84EBC" w:rsidR="003F33DF" w:rsidRDefault="00260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selección estará a cargo de una comisión integrada por </w:t>
      </w:r>
      <w:r w:rsidR="003D7BEA"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</w:rPr>
        <w:t xml:space="preserve"> representante del Ministerio del Medio Ambiente, la Coordinadora Nacional y un representante de la Asociación Red Chilena de Herpetología.</w:t>
      </w:r>
    </w:p>
    <w:p w14:paraId="09AC5639" w14:textId="77777777" w:rsidR="003F33DF" w:rsidRDefault="00260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Sobre la base de la evaluación de los antecedentes curriculares, la comisión seleccionará tres candidatos o candidatas, que serán entrevistados por los mismos miembros de la comisión, luego de la cual la comisión seleccionará a uno o una de los profesionales entrevistados.</w:t>
      </w:r>
    </w:p>
    <w:p w14:paraId="33748C12" w14:textId="77777777" w:rsidR="003F33DF" w:rsidRDefault="00260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revisión de currículum será efectuada en el plazo máximo de cinco días hábiles, luego de lo cual cada postulante será informado, y en el caso de los preseleccionados se acordará una fecha de entrevista.</w:t>
      </w:r>
    </w:p>
    <w:p w14:paraId="192E4D55" w14:textId="77777777" w:rsidR="003F33DF" w:rsidRDefault="00260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La persona seleccionada deberá contar con disponibilidad inmediata para iniciar sus funciones a partir del momento de ser avisado.</w:t>
      </w:r>
    </w:p>
    <w:p w14:paraId="20597199" w14:textId="77777777" w:rsidR="003F33DF" w:rsidRDefault="00260007">
      <w:pP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IX. Calendario del concurso</w:t>
      </w:r>
    </w:p>
    <w:p w14:paraId="02F6F44D" w14:textId="558BE403" w:rsidR="003F33DF" w:rsidRDefault="00867EF0">
      <w:pPr>
        <w:numPr>
          <w:ilvl w:val="0"/>
          <w:numId w:val="5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22 de diciembre: cierre de la recepción de postulaciones</w:t>
      </w:r>
    </w:p>
    <w:p w14:paraId="5706D8AE" w14:textId="66644320" w:rsidR="003F33DF" w:rsidRDefault="00867EF0">
      <w:pPr>
        <w:numPr>
          <w:ilvl w:val="0"/>
          <w:numId w:val="5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 de enero: Evaluación de postulaciones</w:t>
      </w:r>
    </w:p>
    <w:p w14:paraId="3CB37995" w14:textId="5A61B6DF" w:rsidR="003F33DF" w:rsidRDefault="00867EF0">
      <w:pPr>
        <w:numPr>
          <w:ilvl w:val="0"/>
          <w:numId w:val="5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 de enero: pre-selección de candidatos</w:t>
      </w:r>
    </w:p>
    <w:p w14:paraId="4C4C28F6" w14:textId="12547AED" w:rsidR="003F33DF" w:rsidRDefault="00867EF0">
      <w:pPr>
        <w:numPr>
          <w:ilvl w:val="0"/>
          <w:numId w:val="5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 al 8 de enero: segunda etapa de evaluación de candidatos pre-seleccionados</w:t>
      </w:r>
    </w:p>
    <w:p w14:paraId="20CC4B6C" w14:textId="030DFAFA" w:rsidR="003F33DF" w:rsidRDefault="00867EF0">
      <w:pPr>
        <w:numPr>
          <w:ilvl w:val="0"/>
          <w:numId w:val="5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12 de enero: Selección de Coordinador/a local Provincia</w:t>
      </w:r>
      <w:r w:rsidR="00BA21F3">
        <w:rPr>
          <w:rFonts w:ascii="Calibri" w:eastAsia="Calibri" w:hAnsi="Calibri" w:cs="Calibri"/>
          <w:color w:val="000000"/>
        </w:rPr>
        <w:t xml:space="preserve"> de</w:t>
      </w:r>
      <w:r>
        <w:rPr>
          <w:rFonts w:ascii="Calibri" w:eastAsia="Calibri" w:hAnsi="Calibri" w:cs="Calibri"/>
          <w:color w:val="000000"/>
        </w:rPr>
        <w:t xml:space="preserve"> El Loa</w:t>
      </w:r>
    </w:p>
    <w:p w14:paraId="587630D8" w14:textId="02678E09" w:rsidR="003F33DF" w:rsidRDefault="00867EF0">
      <w:pPr>
        <w:numPr>
          <w:ilvl w:val="0"/>
          <w:numId w:val="5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15 de Enero: inicio de funciones de Coordinador/a local </w:t>
      </w:r>
      <w:r w:rsidR="00BA21F3">
        <w:rPr>
          <w:rFonts w:ascii="Calibri" w:eastAsia="Calibri" w:hAnsi="Calibri" w:cs="Calibri"/>
          <w:color w:val="000000"/>
        </w:rPr>
        <w:t>Provincia de El Loa.</w:t>
      </w:r>
    </w:p>
    <w:sectPr w:rsidR="003F33D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D3EA" w14:textId="77777777" w:rsidR="00F25272" w:rsidRDefault="00F25272">
      <w:r>
        <w:separator/>
      </w:r>
    </w:p>
  </w:endnote>
  <w:endnote w:type="continuationSeparator" w:id="0">
    <w:p w14:paraId="77F0491F" w14:textId="77777777" w:rsidR="00F25272" w:rsidRDefault="00F2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870B" w14:textId="77777777" w:rsidR="00F25272" w:rsidRDefault="00F25272">
      <w:r>
        <w:separator/>
      </w:r>
    </w:p>
  </w:footnote>
  <w:footnote w:type="continuationSeparator" w:id="0">
    <w:p w14:paraId="676A3713" w14:textId="77777777" w:rsidR="00F25272" w:rsidRDefault="00F2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1F26" w14:textId="08646ADF" w:rsidR="003F33DF" w:rsidRDefault="002600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FA3E3AD" wp14:editId="0D62288F">
          <wp:extent cx="1614102" cy="900000"/>
          <wp:effectExtent l="0" t="0" r="0" b="0"/>
          <wp:docPr id="1893115937" name="image1.png" descr="A logo with white and green squar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logo with white and green squar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102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4DB77D" w14:textId="77777777" w:rsidR="003D7BEA" w:rsidRDefault="003D7B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545D9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8239B"/>
    <w:multiLevelType w:val="multilevel"/>
    <w:tmpl w:val="407C5D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EB3082"/>
    <w:multiLevelType w:val="multilevel"/>
    <w:tmpl w:val="624EB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6A793A"/>
    <w:multiLevelType w:val="multilevel"/>
    <w:tmpl w:val="EA567C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8565A9"/>
    <w:multiLevelType w:val="multilevel"/>
    <w:tmpl w:val="C48815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F73548"/>
    <w:multiLevelType w:val="multilevel"/>
    <w:tmpl w:val="99CCD6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5C4B15"/>
    <w:multiLevelType w:val="multilevel"/>
    <w:tmpl w:val="78D60F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B1B23"/>
    <w:multiLevelType w:val="multilevel"/>
    <w:tmpl w:val="69544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D5D4CD6"/>
    <w:multiLevelType w:val="multilevel"/>
    <w:tmpl w:val="DB8E9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D509A"/>
    <w:multiLevelType w:val="multilevel"/>
    <w:tmpl w:val="BFD24E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2367">
    <w:abstractNumId w:val="4"/>
  </w:num>
  <w:num w:numId="2" w16cid:durableId="1788590">
    <w:abstractNumId w:val="1"/>
  </w:num>
  <w:num w:numId="3" w16cid:durableId="993801322">
    <w:abstractNumId w:val="3"/>
  </w:num>
  <w:num w:numId="4" w16cid:durableId="1858159704">
    <w:abstractNumId w:val="5"/>
  </w:num>
  <w:num w:numId="5" w16cid:durableId="1628315273">
    <w:abstractNumId w:val="7"/>
  </w:num>
  <w:num w:numId="6" w16cid:durableId="652951014">
    <w:abstractNumId w:val="2"/>
  </w:num>
  <w:num w:numId="7" w16cid:durableId="1576665152">
    <w:abstractNumId w:val="6"/>
  </w:num>
  <w:num w:numId="8" w16cid:durableId="1483694062">
    <w:abstractNumId w:val="8"/>
  </w:num>
  <w:num w:numId="9" w16cid:durableId="1301611303">
    <w:abstractNumId w:val="9"/>
  </w:num>
  <w:num w:numId="10" w16cid:durableId="168147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DF"/>
    <w:rsid w:val="00005F39"/>
    <w:rsid w:val="00016511"/>
    <w:rsid w:val="00225F6E"/>
    <w:rsid w:val="00260007"/>
    <w:rsid w:val="002E17E8"/>
    <w:rsid w:val="003A7E86"/>
    <w:rsid w:val="003B1703"/>
    <w:rsid w:val="003D7BEA"/>
    <w:rsid w:val="003F33DF"/>
    <w:rsid w:val="004252FC"/>
    <w:rsid w:val="0050634B"/>
    <w:rsid w:val="005A3193"/>
    <w:rsid w:val="005B7769"/>
    <w:rsid w:val="006338C1"/>
    <w:rsid w:val="00671D0E"/>
    <w:rsid w:val="007C5E8D"/>
    <w:rsid w:val="007D58D0"/>
    <w:rsid w:val="00867EF0"/>
    <w:rsid w:val="008A354F"/>
    <w:rsid w:val="008D59E7"/>
    <w:rsid w:val="009064B1"/>
    <w:rsid w:val="00937280"/>
    <w:rsid w:val="009579E8"/>
    <w:rsid w:val="009A7D41"/>
    <w:rsid w:val="00AA6A41"/>
    <w:rsid w:val="00B8003E"/>
    <w:rsid w:val="00BA21F3"/>
    <w:rsid w:val="00D43859"/>
    <w:rsid w:val="00E80B58"/>
    <w:rsid w:val="00E925AB"/>
    <w:rsid w:val="00EC4635"/>
    <w:rsid w:val="00F25272"/>
    <w:rsid w:val="00F67CC7"/>
    <w:rsid w:val="00F91B6E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46E5"/>
  <w15:docId w15:val="{57E7F987-B568-4132-896C-972F1BB1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5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17856"/>
    <w:pPr>
      <w:spacing w:after="15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1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C71A8"/>
  </w:style>
  <w:style w:type="paragraph" w:styleId="ListParagraph">
    <w:name w:val="List Paragraph"/>
    <w:basedOn w:val="Normal"/>
    <w:uiPriority w:val="34"/>
    <w:qFormat/>
    <w:rsid w:val="00EC71A8"/>
    <w:pPr>
      <w:ind w:left="720"/>
      <w:contextualSpacing/>
    </w:pPr>
  </w:style>
  <w:style w:type="paragraph" w:styleId="Revision">
    <w:name w:val="Revision"/>
    <w:hidden/>
    <w:uiPriority w:val="99"/>
    <w:semiHidden/>
    <w:rsid w:val="004B3418"/>
  </w:style>
  <w:style w:type="character" w:styleId="CommentReference">
    <w:name w:val="annotation reference"/>
    <w:basedOn w:val="DefaultParagraphFont"/>
    <w:uiPriority w:val="99"/>
    <w:semiHidden/>
    <w:unhideWhenUsed/>
    <w:rsid w:val="00491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5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0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0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638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3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638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38A"/>
    <w:rPr>
      <w:rFonts w:ascii="Times New Roman" w:eastAsia="Times New Roman" w:hAnsi="Times New Roman" w:cs="Times New Roman"/>
    </w:rPr>
  </w:style>
  <w:style w:type="paragraph" w:styleId="List2">
    <w:name w:val="List 2"/>
    <w:basedOn w:val="Normal"/>
    <w:rsid w:val="00DA6B14"/>
    <w:pPr>
      <w:ind w:left="566" w:hanging="283"/>
    </w:pPr>
    <w:rPr>
      <w:lang w:val="es-ES"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B1703"/>
    <w:pPr>
      <w:autoSpaceDE w:val="0"/>
      <w:autoSpaceDN w:val="0"/>
      <w:adjustRightInd w:val="0"/>
    </w:pPr>
    <w:rPr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.chilena.herpetolog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rito@m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GJRvnjBMyWdXl4p7axNYMkOCyw==">CgMxLjA4AHIhMXZyTE5xS3BSN212QVFXMDFReE5QRXluRkJNSHlFREd4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2210</Words>
  <Characters>12161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Upgren</dc:creator>
  <cp:lastModifiedBy>Beatriz Brito</cp:lastModifiedBy>
  <cp:revision>5</cp:revision>
  <dcterms:created xsi:type="dcterms:W3CDTF">2023-12-06T14:53:00Z</dcterms:created>
  <dcterms:modified xsi:type="dcterms:W3CDTF">2023-12-06T15:15:00Z</dcterms:modified>
</cp:coreProperties>
</file>